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607E4C" w14:textId="33F74CEB" w:rsidR="00195140" w:rsidRDefault="00195140" w:rsidP="00DD56C6">
      <w:pPr>
        <w:ind w:left="5400" w:firstLine="0"/>
        <w:jc w:val="lef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</w:t>
      </w:r>
      <w:r w:rsidR="005C0002">
        <w:rPr>
          <w:rFonts w:ascii="Times New Roman" w:hAnsi="Times New Roman" w:cs="Times New Roman"/>
          <w:bCs/>
          <w:sz w:val="28"/>
          <w:szCs w:val="28"/>
        </w:rPr>
        <w:t>риложение</w:t>
      </w:r>
    </w:p>
    <w:p w14:paraId="6DD9D42B" w14:textId="02E522CA" w:rsidR="00195140" w:rsidRDefault="00195140" w:rsidP="00DD56C6">
      <w:pPr>
        <w:ind w:left="5400" w:firstLine="0"/>
        <w:jc w:val="lef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к решению Совета муниципального образования Белореченский район </w:t>
      </w:r>
    </w:p>
    <w:p w14:paraId="58AD560E" w14:textId="4EBB4F7C" w:rsidR="00195140" w:rsidRDefault="00195140" w:rsidP="00DD56C6">
      <w:pPr>
        <w:ind w:left="5400" w:firstLine="0"/>
        <w:jc w:val="lef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587C35">
        <w:rPr>
          <w:rFonts w:ascii="Times New Roman" w:hAnsi="Times New Roman" w:cs="Times New Roman"/>
          <w:bCs/>
          <w:sz w:val="28"/>
          <w:szCs w:val="28"/>
        </w:rPr>
        <w:t xml:space="preserve">25 августа 2022 г. </w:t>
      </w:r>
      <w:r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="00587C35">
        <w:rPr>
          <w:rFonts w:ascii="Times New Roman" w:hAnsi="Times New Roman" w:cs="Times New Roman"/>
          <w:bCs/>
          <w:sz w:val="28"/>
          <w:szCs w:val="28"/>
        </w:rPr>
        <w:t>398</w:t>
      </w:r>
    </w:p>
    <w:p w14:paraId="64C9DFB1" w14:textId="77777777" w:rsidR="00DD56C6" w:rsidRDefault="00DD56C6" w:rsidP="00DD56C6">
      <w:pPr>
        <w:ind w:left="5400" w:firstLine="0"/>
        <w:jc w:val="left"/>
        <w:rPr>
          <w:rFonts w:ascii="Times New Roman" w:hAnsi="Times New Roman" w:cs="Times New Roman"/>
          <w:bCs/>
          <w:sz w:val="28"/>
          <w:szCs w:val="28"/>
        </w:rPr>
      </w:pPr>
    </w:p>
    <w:p w14:paraId="0CCB33C7" w14:textId="028C8B55" w:rsidR="00195140" w:rsidRPr="00AA0E7E" w:rsidRDefault="00195140" w:rsidP="00DD56C6">
      <w:pPr>
        <w:ind w:left="5400"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«Приложение №1</w:t>
      </w:r>
    </w:p>
    <w:p w14:paraId="6A8E00DA" w14:textId="77777777" w:rsidR="00195140" w:rsidRDefault="00195140" w:rsidP="00DD56C6">
      <w:pPr>
        <w:ind w:left="5400" w:firstLine="0"/>
        <w:jc w:val="left"/>
        <w:rPr>
          <w:rFonts w:ascii="Times New Roman" w:hAnsi="Times New Roman" w:cs="Times New Roman"/>
          <w:sz w:val="28"/>
          <w:szCs w:val="28"/>
        </w:rPr>
      </w:pPr>
      <w:r w:rsidRPr="00AA0E7E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Pr="00FB4611">
        <w:rPr>
          <w:rFonts w:ascii="Times New Roman" w:hAnsi="Times New Roman" w:cs="Times New Roman"/>
          <w:sz w:val="28"/>
          <w:szCs w:val="28"/>
        </w:rPr>
        <w:t>Положени</w:t>
      </w:r>
      <w:r>
        <w:rPr>
          <w:rFonts w:ascii="Times New Roman" w:hAnsi="Times New Roman" w:cs="Times New Roman"/>
          <w:sz w:val="28"/>
          <w:szCs w:val="28"/>
        </w:rPr>
        <w:t>ю</w:t>
      </w:r>
    </w:p>
    <w:p w14:paraId="64C3A7CD" w14:textId="77777777" w:rsidR="00195140" w:rsidRDefault="00195140" w:rsidP="00DD56C6">
      <w:pPr>
        <w:ind w:left="5400" w:firstLine="0"/>
        <w:jc w:val="left"/>
        <w:rPr>
          <w:rFonts w:ascii="Times New Roman" w:hAnsi="Times New Roman" w:cs="Times New Roman"/>
          <w:sz w:val="28"/>
          <w:szCs w:val="28"/>
        </w:rPr>
      </w:pPr>
      <w:r w:rsidRPr="00FB4611">
        <w:rPr>
          <w:rFonts w:ascii="Times New Roman" w:hAnsi="Times New Roman" w:cs="Times New Roman"/>
          <w:sz w:val="28"/>
          <w:szCs w:val="28"/>
        </w:rPr>
        <w:t>о муниципальных должностях</w:t>
      </w:r>
    </w:p>
    <w:p w14:paraId="41093FEF" w14:textId="77777777" w:rsidR="00195140" w:rsidRPr="00FB4611" w:rsidRDefault="00195140" w:rsidP="00DD56C6">
      <w:pPr>
        <w:ind w:left="5400" w:firstLine="0"/>
        <w:jc w:val="left"/>
        <w:rPr>
          <w:rFonts w:ascii="Times New Roman" w:hAnsi="Times New Roman" w:cs="Times New Roman"/>
          <w:sz w:val="28"/>
          <w:szCs w:val="28"/>
        </w:rPr>
      </w:pPr>
      <w:r w:rsidRPr="00FB4611">
        <w:rPr>
          <w:rFonts w:ascii="Times New Roman" w:hAnsi="Times New Roman" w:cs="Times New Roman"/>
          <w:sz w:val="28"/>
          <w:szCs w:val="28"/>
        </w:rPr>
        <w:t>и лицах, замещающих муниципальные должности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</w:p>
    <w:p w14:paraId="1AE69336" w14:textId="77777777" w:rsidR="00195140" w:rsidRDefault="00195140" w:rsidP="00DD56C6">
      <w:pPr>
        <w:ind w:left="5400"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органах</w:t>
      </w:r>
      <w:r w:rsidRPr="00FB4611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</w:p>
    <w:p w14:paraId="1AAA3ADD" w14:textId="77777777" w:rsidR="00195140" w:rsidRPr="00FB4611" w:rsidRDefault="00195140" w:rsidP="00DD56C6">
      <w:pPr>
        <w:ind w:left="5400"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0FA0E543" w14:textId="77777777" w:rsidR="00195140" w:rsidRDefault="00195140" w:rsidP="00DD56C6">
      <w:pPr>
        <w:ind w:left="5400" w:firstLine="0"/>
        <w:jc w:val="left"/>
        <w:rPr>
          <w:rFonts w:ascii="Times New Roman" w:hAnsi="Times New Roman" w:cs="Times New Roman"/>
          <w:sz w:val="28"/>
          <w:szCs w:val="28"/>
        </w:rPr>
      </w:pPr>
      <w:r w:rsidRPr="00FB4611">
        <w:rPr>
          <w:rFonts w:ascii="Times New Roman" w:hAnsi="Times New Roman" w:cs="Times New Roman"/>
          <w:sz w:val="28"/>
          <w:szCs w:val="28"/>
        </w:rPr>
        <w:t>Белореченский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228B1E1" w14:textId="008AF111" w:rsidR="00195140" w:rsidRDefault="000576AD" w:rsidP="00DD56C6">
      <w:pPr>
        <w:ind w:left="5400" w:firstLine="0"/>
        <w:jc w:val="left"/>
        <w:rPr>
          <w:rFonts w:ascii="Times New Roman" w:hAnsi="Times New Roman" w:cs="Times New Roman"/>
          <w:sz w:val="28"/>
          <w:szCs w:val="28"/>
        </w:rPr>
      </w:pPr>
      <w:r w:rsidRPr="00AA4C0B">
        <w:rPr>
          <w:rFonts w:ascii="Times New Roman" w:hAnsi="Times New Roman" w:cs="Times New Roman"/>
          <w:sz w:val="28"/>
          <w:szCs w:val="28"/>
        </w:rPr>
        <w:t>в редакции решения Совета муниципального образования Белореченский район                                      от</w:t>
      </w:r>
      <w:r w:rsidR="00587C35">
        <w:rPr>
          <w:rFonts w:ascii="Times New Roman" w:hAnsi="Times New Roman" w:cs="Times New Roman"/>
          <w:sz w:val="28"/>
          <w:szCs w:val="28"/>
        </w:rPr>
        <w:t xml:space="preserve"> 25 августа 2022 г.</w:t>
      </w:r>
      <w:r w:rsidRPr="00AA4C0B">
        <w:rPr>
          <w:rFonts w:ascii="Times New Roman" w:hAnsi="Times New Roman" w:cs="Times New Roman"/>
          <w:sz w:val="28"/>
          <w:szCs w:val="28"/>
        </w:rPr>
        <w:t xml:space="preserve"> №</w:t>
      </w:r>
      <w:r w:rsidR="00587C35">
        <w:rPr>
          <w:rFonts w:ascii="Times New Roman" w:hAnsi="Times New Roman" w:cs="Times New Roman"/>
          <w:sz w:val="28"/>
          <w:szCs w:val="28"/>
        </w:rPr>
        <w:t xml:space="preserve"> 39</w:t>
      </w:r>
      <w:r w:rsidR="006E4F71">
        <w:rPr>
          <w:rFonts w:ascii="Times New Roman" w:hAnsi="Times New Roman" w:cs="Times New Roman"/>
          <w:sz w:val="28"/>
          <w:szCs w:val="28"/>
        </w:rPr>
        <w:t>8</w:t>
      </w:r>
    </w:p>
    <w:p w14:paraId="12E8A848" w14:textId="52A3BB8B" w:rsidR="00DD56C6" w:rsidRDefault="00DD56C6" w:rsidP="000576AD">
      <w:pPr>
        <w:ind w:left="5400" w:firstLine="0"/>
        <w:jc w:val="center"/>
      </w:pPr>
    </w:p>
    <w:p w14:paraId="6E5EA832" w14:textId="55291AC8" w:rsidR="00DD56C6" w:rsidRDefault="00DD56C6" w:rsidP="00DD56C6">
      <w:pPr>
        <w:ind w:firstLine="0"/>
        <w:jc w:val="center"/>
      </w:pPr>
    </w:p>
    <w:p w14:paraId="33A2DE36" w14:textId="77777777" w:rsidR="00DD56C6" w:rsidRDefault="00DD56C6" w:rsidP="00DD56C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РАЗМЕРЫ</w:t>
      </w:r>
    </w:p>
    <w:p w14:paraId="0A33864D" w14:textId="77777777" w:rsidR="00DD56C6" w:rsidRDefault="00DD56C6" w:rsidP="00DD56C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A4C0B">
        <w:rPr>
          <w:rFonts w:ascii="Times New Roman" w:hAnsi="Times New Roman" w:cs="Times New Roman"/>
          <w:b/>
          <w:bCs/>
          <w:sz w:val="28"/>
          <w:szCs w:val="28"/>
        </w:rPr>
        <w:t>должностных окладов и ежемесячного денежного поощрения лиц, замещающих муниципальные должности в органах местного самоуправления муниципального образования Белореченский район</w:t>
      </w:r>
    </w:p>
    <w:p w14:paraId="731C6C9D" w14:textId="75B3F2CA" w:rsidR="00DD56C6" w:rsidRDefault="00DD56C6" w:rsidP="00DD56C6">
      <w:pPr>
        <w:ind w:firstLine="0"/>
        <w:jc w:val="center"/>
      </w:pPr>
    </w:p>
    <w:p w14:paraId="13761FC7" w14:textId="35ADDA74" w:rsidR="00DD56C6" w:rsidRDefault="00DD56C6" w:rsidP="00DD56C6">
      <w:pPr>
        <w:ind w:firstLine="0"/>
        <w:jc w:val="center"/>
      </w:pPr>
    </w:p>
    <w:tbl>
      <w:tblPr>
        <w:tblW w:w="9924" w:type="dxa"/>
        <w:jc w:val="center"/>
        <w:tblLook w:val="04A0" w:firstRow="1" w:lastRow="0" w:firstColumn="1" w:lastColumn="0" w:noHBand="0" w:noVBand="1"/>
      </w:tblPr>
      <w:tblGrid>
        <w:gridCol w:w="4680"/>
        <w:gridCol w:w="2550"/>
        <w:gridCol w:w="2694"/>
      </w:tblGrid>
      <w:tr w:rsidR="00EF04BE" w:rsidRPr="00EF04BE" w14:paraId="377B9E5C" w14:textId="77777777" w:rsidTr="00EF04BE">
        <w:trPr>
          <w:trHeight w:val="510"/>
          <w:jc w:val="center"/>
        </w:trPr>
        <w:tc>
          <w:tcPr>
            <w:tcW w:w="4680" w:type="dxa"/>
            <w:shd w:val="clear" w:color="FFFFCC" w:fill="FFFFFF"/>
            <w:vAlign w:val="center"/>
            <w:hideMark/>
          </w:tcPr>
          <w:p w14:paraId="52D20066" w14:textId="77777777" w:rsidR="00EF04BE" w:rsidRPr="00EF04BE" w:rsidRDefault="00EF04BE" w:rsidP="00EF04B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4BE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2550" w:type="dxa"/>
            <w:shd w:val="clear" w:color="FFFFCC" w:fill="FFFFFF"/>
            <w:noWrap/>
            <w:vAlign w:val="center"/>
            <w:hideMark/>
          </w:tcPr>
          <w:p w14:paraId="5D663B18" w14:textId="77777777" w:rsidR="00EF04BE" w:rsidRPr="00EF04BE" w:rsidRDefault="00EF04BE" w:rsidP="00EF04BE">
            <w:pPr>
              <w:ind w:firstLine="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4BE">
              <w:rPr>
                <w:rFonts w:ascii="Times New Roman" w:hAnsi="Times New Roman" w:cs="Times New Roman"/>
                <w:sz w:val="28"/>
                <w:szCs w:val="28"/>
              </w:rPr>
              <w:t>Размер должностного оклада (руб.)</w:t>
            </w:r>
          </w:p>
        </w:tc>
        <w:tc>
          <w:tcPr>
            <w:tcW w:w="2694" w:type="dxa"/>
            <w:shd w:val="clear" w:color="FFFFCC" w:fill="FFFFFF"/>
            <w:noWrap/>
            <w:vAlign w:val="center"/>
            <w:hideMark/>
          </w:tcPr>
          <w:p w14:paraId="35F5F318" w14:textId="77777777" w:rsidR="00EF04BE" w:rsidRPr="00EF04BE" w:rsidRDefault="00EF04BE" w:rsidP="00EF04BE">
            <w:pPr>
              <w:ind w:firstLine="3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4BE">
              <w:rPr>
                <w:rFonts w:ascii="Times New Roman" w:hAnsi="Times New Roman" w:cs="Times New Roman"/>
                <w:sz w:val="28"/>
                <w:szCs w:val="28"/>
              </w:rPr>
              <w:t>Ежемесячное денежное поощрение (кол-во должностных окладов)</w:t>
            </w:r>
          </w:p>
        </w:tc>
      </w:tr>
      <w:tr w:rsidR="00EF04BE" w:rsidRPr="00EF04BE" w14:paraId="2F4DF280" w14:textId="77777777" w:rsidTr="00EF04BE">
        <w:trPr>
          <w:trHeight w:val="510"/>
          <w:jc w:val="center"/>
        </w:trPr>
        <w:tc>
          <w:tcPr>
            <w:tcW w:w="4680" w:type="dxa"/>
            <w:shd w:val="clear" w:color="FFFFCC" w:fill="FFFFFF"/>
            <w:vAlign w:val="bottom"/>
            <w:hideMark/>
          </w:tcPr>
          <w:p w14:paraId="1C770392" w14:textId="77777777" w:rsidR="00EF04BE" w:rsidRPr="00EF04BE" w:rsidRDefault="00EF04BE" w:rsidP="00EF04BE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F04BE">
              <w:rPr>
                <w:rFonts w:ascii="Times New Roman" w:hAnsi="Times New Roman" w:cs="Times New Roman"/>
                <w:sz w:val="28"/>
                <w:szCs w:val="28"/>
              </w:rPr>
              <w:t>Глава муниципального образования Белореченский район</w:t>
            </w:r>
          </w:p>
        </w:tc>
        <w:tc>
          <w:tcPr>
            <w:tcW w:w="2550" w:type="dxa"/>
            <w:shd w:val="clear" w:color="FFFFCC" w:fill="FFFFFF"/>
            <w:noWrap/>
            <w:vAlign w:val="center"/>
            <w:hideMark/>
          </w:tcPr>
          <w:p w14:paraId="1CD0AAD8" w14:textId="77777777" w:rsidR="00EF04BE" w:rsidRPr="00EF04BE" w:rsidRDefault="00EF04BE" w:rsidP="00EF04BE">
            <w:pPr>
              <w:ind w:firstLine="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4BE">
              <w:rPr>
                <w:rFonts w:ascii="Times New Roman" w:hAnsi="Times New Roman" w:cs="Times New Roman"/>
                <w:sz w:val="28"/>
                <w:szCs w:val="28"/>
              </w:rPr>
              <w:t>13 194</w:t>
            </w:r>
          </w:p>
        </w:tc>
        <w:tc>
          <w:tcPr>
            <w:tcW w:w="2694" w:type="dxa"/>
            <w:shd w:val="clear" w:color="FFFFCC" w:fill="FFFFFF"/>
            <w:noWrap/>
            <w:vAlign w:val="center"/>
            <w:hideMark/>
          </w:tcPr>
          <w:p w14:paraId="0C36D9CB" w14:textId="77777777" w:rsidR="00EF04BE" w:rsidRPr="00EF04BE" w:rsidRDefault="00EF04BE" w:rsidP="00EF04BE">
            <w:pPr>
              <w:ind w:firstLine="3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4BE">
              <w:rPr>
                <w:rFonts w:ascii="Times New Roman" w:hAnsi="Times New Roman" w:cs="Times New Roman"/>
                <w:sz w:val="28"/>
                <w:szCs w:val="28"/>
              </w:rPr>
              <w:t>8,3</w:t>
            </w:r>
          </w:p>
        </w:tc>
      </w:tr>
      <w:tr w:rsidR="00EF04BE" w:rsidRPr="00EF04BE" w14:paraId="7F6846D1" w14:textId="77777777" w:rsidTr="00EF04BE">
        <w:trPr>
          <w:trHeight w:val="510"/>
          <w:jc w:val="center"/>
        </w:trPr>
        <w:tc>
          <w:tcPr>
            <w:tcW w:w="4680" w:type="dxa"/>
            <w:shd w:val="clear" w:color="FFFFCC" w:fill="FFFFFF"/>
            <w:vAlign w:val="bottom"/>
            <w:hideMark/>
          </w:tcPr>
          <w:p w14:paraId="5C5CE35A" w14:textId="77777777" w:rsidR="00EF04BE" w:rsidRPr="00EF04BE" w:rsidRDefault="00EF04BE" w:rsidP="00EF04BE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F04BE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муниципального образования Белореченский район</w:t>
            </w:r>
          </w:p>
        </w:tc>
        <w:tc>
          <w:tcPr>
            <w:tcW w:w="2550" w:type="dxa"/>
            <w:shd w:val="clear" w:color="FFFFCC" w:fill="FFFFFF"/>
            <w:noWrap/>
            <w:vAlign w:val="center"/>
            <w:hideMark/>
          </w:tcPr>
          <w:p w14:paraId="728ADF24" w14:textId="77777777" w:rsidR="00EF04BE" w:rsidRPr="00EF04BE" w:rsidRDefault="00EF04BE" w:rsidP="00EF04BE">
            <w:pPr>
              <w:ind w:firstLine="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4BE">
              <w:rPr>
                <w:rFonts w:ascii="Times New Roman" w:hAnsi="Times New Roman" w:cs="Times New Roman"/>
                <w:sz w:val="28"/>
                <w:szCs w:val="28"/>
              </w:rPr>
              <w:t>12 654</w:t>
            </w:r>
          </w:p>
        </w:tc>
        <w:tc>
          <w:tcPr>
            <w:tcW w:w="2694" w:type="dxa"/>
            <w:shd w:val="clear" w:color="FFFFCC" w:fill="FFFFFF"/>
            <w:noWrap/>
            <w:vAlign w:val="center"/>
            <w:hideMark/>
          </w:tcPr>
          <w:p w14:paraId="549F540D" w14:textId="27B3DB68" w:rsidR="00EF04BE" w:rsidRPr="00EF04BE" w:rsidRDefault="00EF04BE" w:rsidP="00EF04BE">
            <w:pPr>
              <w:ind w:firstLine="3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4BE">
              <w:rPr>
                <w:rFonts w:ascii="Times New Roman" w:hAnsi="Times New Roman" w:cs="Times New Roman"/>
                <w:sz w:val="28"/>
                <w:szCs w:val="28"/>
              </w:rPr>
              <w:t>8,3</w:t>
            </w:r>
          </w:p>
        </w:tc>
      </w:tr>
      <w:tr w:rsidR="00EF04BE" w:rsidRPr="00EF04BE" w14:paraId="193AA64B" w14:textId="77777777" w:rsidTr="00EF04BE">
        <w:trPr>
          <w:trHeight w:val="510"/>
          <w:jc w:val="center"/>
        </w:trPr>
        <w:tc>
          <w:tcPr>
            <w:tcW w:w="4680" w:type="dxa"/>
            <w:shd w:val="clear" w:color="FFFFCC" w:fill="FFFFFF"/>
            <w:vAlign w:val="bottom"/>
            <w:hideMark/>
          </w:tcPr>
          <w:p w14:paraId="5E71C6CC" w14:textId="77777777" w:rsidR="00EF04BE" w:rsidRPr="00EF04BE" w:rsidRDefault="00EF04BE" w:rsidP="00EF04BE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F04BE">
              <w:rPr>
                <w:rFonts w:ascii="Times New Roman" w:hAnsi="Times New Roman" w:cs="Times New Roman"/>
                <w:sz w:val="28"/>
                <w:szCs w:val="28"/>
              </w:rPr>
              <w:t>Председатель контрольно-счетной палаты муниципального образования Белореченский район</w:t>
            </w:r>
          </w:p>
        </w:tc>
        <w:tc>
          <w:tcPr>
            <w:tcW w:w="2550" w:type="dxa"/>
            <w:shd w:val="clear" w:color="FFFFCC" w:fill="FFFFFF"/>
            <w:noWrap/>
            <w:vAlign w:val="center"/>
            <w:hideMark/>
          </w:tcPr>
          <w:p w14:paraId="4DE45826" w14:textId="77777777" w:rsidR="00EF04BE" w:rsidRPr="00EF04BE" w:rsidRDefault="00EF04BE" w:rsidP="00EF04BE">
            <w:pPr>
              <w:ind w:firstLine="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4BE">
              <w:rPr>
                <w:rFonts w:ascii="Times New Roman" w:hAnsi="Times New Roman" w:cs="Times New Roman"/>
                <w:sz w:val="28"/>
                <w:szCs w:val="28"/>
              </w:rPr>
              <w:t>12 030</w:t>
            </w:r>
          </w:p>
        </w:tc>
        <w:tc>
          <w:tcPr>
            <w:tcW w:w="2694" w:type="dxa"/>
            <w:shd w:val="clear" w:color="FFFFCC" w:fill="FFFFFF"/>
            <w:noWrap/>
            <w:vAlign w:val="center"/>
            <w:hideMark/>
          </w:tcPr>
          <w:p w14:paraId="4C16940D" w14:textId="39F4EA04" w:rsidR="00EF04BE" w:rsidRPr="00EF04BE" w:rsidRDefault="00EF04BE" w:rsidP="00EF04BE">
            <w:pPr>
              <w:ind w:firstLine="3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4BE">
              <w:rPr>
                <w:rFonts w:ascii="Times New Roman" w:hAnsi="Times New Roman" w:cs="Times New Roman"/>
                <w:sz w:val="28"/>
                <w:szCs w:val="28"/>
              </w:rPr>
              <w:t>5,4</w:t>
            </w:r>
          </w:p>
        </w:tc>
      </w:tr>
      <w:tr w:rsidR="00EF04BE" w:rsidRPr="00EF04BE" w14:paraId="25851D37" w14:textId="77777777" w:rsidTr="00EF04BE">
        <w:trPr>
          <w:trHeight w:val="510"/>
          <w:jc w:val="center"/>
        </w:trPr>
        <w:tc>
          <w:tcPr>
            <w:tcW w:w="4680" w:type="dxa"/>
            <w:shd w:val="clear" w:color="FFFFCC" w:fill="FFFFFF"/>
            <w:vAlign w:val="bottom"/>
            <w:hideMark/>
          </w:tcPr>
          <w:p w14:paraId="7A0A507A" w14:textId="77777777" w:rsidR="00EF04BE" w:rsidRPr="00EF04BE" w:rsidRDefault="00EF04BE" w:rsidP="00EF04BE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F04BE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контрольно-счетной палаты муниципального образования Белореченский район</w:t>
            </w:r>
          </w:p>
        </w:tc>
        <w:tc>
          <w:tcPr>
            <w:tcW w:w="2550" w:type="dxa"/>
            <w:shd w:val="clear" w:color="FFFFCC" w:fill="FFFFFF"/>
            <w:noWrap/>
            <w:vAlign w:val="center"/>
            <w:hideMark/>
          </w:tcPr>
          <w:p w14:paraId="78BE523A" w14:textId="77777777" w:rsidR="00EF04BE" w:rsidRPr="00EF04BE" w:rsidRDefault="00EF04BE" w:rsidP="00EF04BE">
            <w:pPr>
              <w:ind w:firstLine="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4BE">
              <w:rPr>
                <w:rFonts w:ascii="Times New Roman" w:hAnsi="Times New Roman" w:cs="Times New Roman"/>
                <w:sz w:val="28"/>
                <w:szCs w:val="28"/>
              </w:rPr>
              <w:t>11 946</w:t>
            </w:r>
          </w:p>
        </w:tc>
        <w:tc>
          <w:tcPr>
            <w:tcW w:w="2694" w:type="dxa"/>
            <w:shd w:val="clear" w:color="FFFFCC" w:fill="FFFFFF"/>
            <w:noWrap/>
            <w:vAlign w:val="center"/>
            <w:hideMark/>
          </w:tcPr>
          <w:p w14:paraId="3865694A" w14:textId="03C26F01" w:rsidR="00EF04BE" w:rsidRPr="00EF04BE" w:rsidRDefault="00EF04BE" w:rsidP="00EF04BE">
            <w:pPr>
              <w:ind w:firstLine="3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4BE">
              <w:rPr>
                <w:rFonts w:ascii="Times New Roman" w:hAnsi="Times New Roman" w:cs="Times New Roman"/>
                <w:sz w:val="28"/>
                <w:szCs w:val="28"/>
              </w:rPr>
              <w:t>5,3</w:t>
            </w:r>
          </w:p>
        </w:tc>
      </w:tr>
      <w:tr w:rsidR="00EF04BE" w:rsidRPr="00EF04BE" w14:paraId="502F7A94" w14:textId="77777777" w:rsidTr="00EF04BE">
        <w:trPr>
          <w:trHeight w:val="510"/>
          <w:jc w:val="center"/>
        </w:trPr>
        <w:tc>
          <w:tcPr>
            <w:tcW w:w="4680" w:type="dxa"/>
            <w:shd w:val="clear" w:color="FFFFCC" w:fill="FFFFFF"/>
            <w:vAlign w:val="bottom"/>
            <w:hideMark/>
          </w:tcPr>
          <w:p w14:paraId="7EBE9EF1" w14:textId="77777777" w:rsidR="00EF04BE" w:rsidRPr="00EF04BE" w:rsidRDefault="00EF04BE" w:rsidP="00EF04BE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F04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Аудитор контрольно-счетной палаты муниципального образования Белореченский район</w:t>
            </w:r>
          </w:p>
        </w:tc>
        <w:tc>
          <w:tcPr>
            <w:tcW w:w="2550" w:type="dxa"/>
            <w:shd w:val="clear" w:color="FFFFCC" w:fill="FFFFFF"/>
            <w:noWrap/>
            <w:vAlign w:val="center"/>
            <w:hideMark/>
          </w:tcPr>
          <w:p w14:paraId="71E48D31" w14:textId="77777777" w:rsidR="00EF04BE" w:rsidRPr="00EF04BE" w:rsidRDefault="00EF04BE" w:rsidP="00EF04BE">
            <w:pPr>
              <w:ind w:firstLine="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4BE">
              <w:rPr>
                <w:rFonts w:ascii="Times New Roman" w:hAnsi="Times New Roman" w:cs="Times New Roman"/>
                <w:sz w:val="28"/>
                <w:szCs w:val="28"/>
              </w:rPr>
              <w:t>10 755</w:t>
            </w:r>
          </w:p>
        </w:tc>
        <w:tc>
          <w:tcPr>
            <w:tcW w:w="2694" w:type="dxa"/>
            <w:shd w:val="clear" w:color="FFFFCC" w:fill="FFFFFF"/>
            <w:noWrap/>
            <w:vAlign w:val="center"/>
            <w:hideMark/>
          </w:tcPr>
          <w:p w14:paraId="68098490" w14:textId="77777777" w:rsidR="00EF04BE" w:rsidRPr="00EF04BE" w:rsidRDefault="00EF04BE" w:rsidP="00EF04BE">
            <w:pPr>
              <w:ind w:firstLine="3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4BE">
              <w:rPr>
                <w:rFonts w:ascii="Times New Roman" w:hAnsi="Times New Roman" w:cs="Times New Roman"/>
                <w:sz w:val="28"/>
                <w:szCs w:val="28"/>
              </w:rPr>
              <w:t>4,7»</w:t>
            </w:r>
          </w:p>
        </w:tc>
      </w:tr>
      <w:tr w:rsidR="00DD56C6" w:rsidRPr="00AA4C0B" w14:paraId="0E95B580" w14:textId="77777777" w:rsidTr="00EF04BE">
        <w:trPr>
          <w:trHeight w:val="510"/>
          <w:jc w:val="center"/>
        </w:trPr>
        <w:tc>
          <w:tcPr>
            <w:tcW w:w="4680" w:type="dxa"/>
            <w:shd w:val="clear" w:color="FFFFCC" w:fill="FFFFFF"/>
            <w:vAlign w:val="bottom"/>
            <w:hideMark/>
          </w:tcPr>
          <w:p w14:paraId="1F760E45" w14:textId="77777777" w:rsidR="00DD56C6" w:rsidRPr="00AA4C0B" w:rsidRDefault="00DD56C6" w:rsidP="00DD56C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A4C0B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550" w:type="dxa"/>
            <w:shd w:val="clear" w:color="FFFFCC" w:fill="FFFFFF"/>
            <w:noWrap/>
            <w:vAlign w:val="bottom"/>
            <w:hideMark/>
          </w:tcPr>
          <w:p w14:paraId="0F0E2710" w14:textId="77777777" w:rsidR="00DD56C6" w:rsidRPr="00AA4C0B" w:rsidRDefault="00DD56C6" w:rsidP="00DD56C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A4C0B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694" w:type="dxa"/>
            <w:shd w:val="clear" w:color="FFFFCC" w:fill="FFFFFF"/>
            <w:noWrap/>
            <w:vAlign w:val="bottom"/>
            <w:hideMark/>
          </w:tcPr>
          <w:p w14:paraId="2CFD5AEB" w14:textId="77777777" w:rsidR="00DD56C6" w:rsidRPr="00AA4C0B" w:rsidRDefault="00DD56C6" w:rsidP="00EF04BE">
            <w:pPr>
              <w:ind w:firstLine="36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A4C0B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CF1233" w:rsidRPr="00AA4C0B" w14:paraId="73D28F15" w14:textId="77777777" w:rsidTr="00EF04BE">
        <w:trPr>
          <w:trHeight w:val="510"/>
          <w:jc w:val="center"/>
        </w:trPr>
        <w:tc>
          <w:tcPr>
            <w:tcW w:w="4680" w:type="dxa"/>
            <w:shd w:val="clear" w:color="FFFFCC" w:fill="FFFFFF"/>
            <w:vAlign w:val="bottom"/>
          </w:tcPr>
          <w:p w14:paraId="1D0E6244" w14:textId="77777777" w:rsidR="00CF1233" w:rsidRPr="00AA4C0B" w:rsidRDefault="00CF1233" w:rsidP="00DD56C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0" w:type="dxa"/>
            <w:shd w:val="clear" w:color="FFFFCC" w:fill="FFFFFF"/>
            <w:noWrap/>
            <w:vAlign w:val="bottom"/>
          </w:tcPr>
          <w:p w14:paraId="4BDC9987" w14:textId="77777777" w:rsidR="00CF1233" w:rsidRPr="00AA4C0B" w:rsidRDefault="00CF1233" w:rsidP="00DD56C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shd w:val="clear" w:color="FFFFCC" w:fill="FFFFFF"/>
            <w:noWrap/>
            <w:vAlign w:val="bottom"/>
          </w:tcPr>
          <w:p w14:paraId="68FAAD2D" w14:textId="77777777" w:rsidR="00CF1233" w:rsidRPr="00AA4C0B" w:rsidRDefault="00CF1233" w:rsidP="00EF04BE">
            <w:pPr>
              <w:ind w:firstLine="36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56C6" w:rsidRPr="00AA4C0B" w14:paraId="1EE97343" w14:textId="77777777" w:rsidTr="00EF04BE">
        <w:trPr>
          <w:trHeight w:val="964"/>
          <w:jc w:val="center"/>
        </w:trPr>
        <w:tc>
          <w:tcPr>
            <w:tcW w:w="4680" w:type="dxa"/>
            <w:shd w:val="clear" w:color="FFFFCC" w:fill="FFFFFF"/>
            <w:vAlign w:val="center"/>
            <w:hideMark/>
          </w:tcPr>
          <w:p w14:paraId="2060B7F5" w14:textId="77777777" w:rsidR="00DD56C6" w:rsidRPr="00AA4C0B" w:rsidRDefault="00DD56C6" w:rsidP="00CF1233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A4C0B">
              <w:rPr>
                <w:rFonts w:ascii="Times New Roman" w:hAnsi="Times New Roman" w:cs="Times New Roman"/>
                <w:sz w:val="28"/>
                <w:szCs w:val="28"/>
              </w:rPr>
              <w:t>Начальник финансового управления администрации муниципального образования Белореченский район</w:t>
            </w:r>
          </w:p>
        </w:tc>
        <w:tc>
          <w:tcPr>
            <w:tcW w:w="2550" w:type="dxa"/>
            <w:shd w:val="clear" w:color="FFFFCC" w:fill="FFFFFF"/>
            <w:noWrap/>
            <w:vAlign w:val="bottom"/>
            <w:hideMark/>
          </w:tcPr>
          <w:p w14:paraId="397DFE48" w14:textId="28F6869D" w:rsidR="00DD56C6" w:rsidRPr="00AA4C0B" w:rsidRDefault="00DD56C6" w:rsidP="00DD56C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shd w:val="clear" w:color="FFFFCC" w:fill="FFFFFF"/>
            <w:noWrap/>
            <w:vAlign w:val="bottom"/>
            <w:hideMark/>
          </w:tcPr>
          <w:p w14:paraId="3190E68D" w14:textId="77777777" w:rsidR="00DD56C6" w:rsidRPr="00AA4C0B" w:rsidRDefault="00DD56C6" w:rsidP="00EF04BE">
            <w:pPr>
              <w:ind w:firstLine="3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A4C0B">
              <w:rPr>
                <w:rFonts w:ascii="Times New Roman" w:hAnsi="Times New Roman" w:cs="Times New Roman"/>
                <w:sz w:val="28"/>
                <w:szCs w:val="28"/>
              </w:rPr>
              <w:t>Е.А.Греков</w:t>
            </w:r>
          </w:p>
        </w:tc>
      </w:tr>
    </w:tbl>
    <w:p w14:paraId="2D64197B" w14:textId="77777777" w:rsidR="00DD56C6" w:rsidRDefault="00DD56C6" w:rsidP="00DD56C6">
      <w:pPr>
        <w:ind w:firstLine="0"/>
        <w:jc w:val="left"/>
      </w:pPr>
    </w:p>
    <w:sectPr w:rsidR="00DD56C6" w:rsidSect="008F1C5C">
      <w:headerReference w:type="default" r:id="rId6"/>
      <w:pgSz w:w="12240" w:h="15840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72EC4D" w14:textId="77777777" w:rsidR="00CB48E2" w:rsidRDefault="00CB48E2" w:rsidP="008F1C5C">
      <w:r>
        <w:separator/>
      </w:r>
    </w:p>
  </w:endnote>
  <w:endnote w:type="continuationSeparator" w:id="0">
    <w:p w14:paraId="4DA26040" w14:textId="77777777" w:rsidR="00CB48E2" w:rsidRDefault="00CB48E2" w:rsidP="008F1C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EAE251" w14:textId="77777777" w:rsidR="00CB48E2" w:rsidRDefault="00CB48E2" w:rsidP="008F1C5C">
      <w:r>
        <w:separator/>
      </w:r>
    </w:p>
  </w:footnote>
  <w:footnote w:type="continuationSeparator" w:id="0">
    <w:p w14:paraId="37ADB57D" w14:textId="77777777" w:rsidR="00CB48E2" w:rsidRDefault="00CB48E2" w:rsidP="008F1C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03706980"/>
      <w:docPartObj>
        <w:docPartGallery w:val="Page Numbers (Top of Page)"/>
        <w:docPartUnique/>
      </w:docPartObj>
    </w:sdtPr>
    <w:sdtContent>
      <w:p w14:paraId="19E4966F" w14:textId="55241D8B" w:rsidR="008F1C5C" w:rsidRDefault="008F1C5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76D60A3" w14:textId="77777777" w:rsidR="008F1C5C" w:rsidRDefault="008F1C5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5140"/>
    <w:rsid w:val="00007E04"/>
    <w:rsid w:val="000576AD"/>
    <w:rsid w:val="00195140"/>
    <w:rsid w:val="00587C35"/>
    <w:rsid w:val="005C0002"/>
    <w:rsid w:val="006E4F71"/>
    <w:rsid w:val="008F1C5C"/>
    <w:rsid w:val="00CB48E2"/>
    <w:rsid w:val="00CF1233"/>
    <w:rsid w:val="00DD56C6"/>
    <w:rsid w:val="00EF0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122C0E"/>
  <w15:chartTrackingRefBased/>
  <w15:docId w15:val="{BD6030B4-8CCA-4A15-B25A-AB68A69D0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514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D56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F1C5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F1C5C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8F1C5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F1C5C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0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Михневич Наталия Владимировна</dc:creator>
  <cp:keywords/>
  <dc:description/>
  <cp:lastModifiedBy>RePack by Diakov</cp:lastModifiedBy>
  <cp:revision>7</cp:revision>
  <dcterms:created xsi:type="dcterms:W3CDTF">2022-08-09T08:39:00Z</dcterms:created>
  <dcterms:modified xsi:type="dcterms:W3CDTF">2022-08-26T11:56:00Z</dcterms:modified>
</cp:coreProperties>
</file>